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7259"/>
      </w:tblGrid>
      <w:tr w:rsidR="00110BB9" w:rsidTr="00110BB9">
        <w:trPr>
          <w:trHeight w:val="737"/>
        </w:trPr>
        <w:tc>
          <w:tcPr>
            <w:tcW w:w="3339" w:type="dxa"/>
            <w:shd w:val="clear" w:color="auto" w:fill="FABF8F" w:themeFill="accent6" w:themeFillTint="99"/>
            <w:vAlign w:val="center"/>
          </w:tcPr>
          <w:p w:rsidR="00110BB9" w:rsidRPr="00264EA2" w:rsidRDefault="00110BB9" w:rsidP="00110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110BB9" w:rsidRPr="00264EA2" w:rsidRDefault="00110BB9" w:rsidP="00110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7259" w:type="dxa"/>
            <w:tcBorders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110BB9" w:rsidRPr="0091317E" w:rsidRDefault="00110BB9" w:rsidP="00110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110BB9" w:rsidTr="00110BB9">
        <w:trPr>
          <w:trHeight w:val="2503"/>
        </w:trPr>
        <w:tc>
          <w:tcPr>
            <w:tcW w:w="3339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110BB9" w:rsidRPr="00834A34" w:rsidRDefault="00110BB9" w:rsidP="00110BB9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 w:rsidRPr="00834A34">
              <w:rPr>
                <w:rFonts w:ascii="Arial" w:hAnsi="Arial" w:cs="Arial"/>
                <w:b/>
                <w:lang w:val="de-CH"/>
              </w:rPr>
              <w:t xml:space="preserve">Kompetenz </w:t>
            </w:r>
            <w:r>
              <w:rPr>
                <w:rFonts w:ascii="Arial" w:hAnsi="Arial" w:cs="Arial"/>
                <w:b/>
                <w:lang w:val="de-CH"/>
              </w:rPr>
              <w:t>G.2</w:t>
            </w:r>
          </w:p>
          <w:p w:rsidR="00110BB9" w:rsidRDefault="00110BB9" w:rsidP="00110BB9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 w:rsidRPr="00FF76B5">
              <w:rPr>
                <w:rFonts w:ascii="Arial" w:hAnsi="Arial" w:cs="Arial"/>
                <w:lang w:val="de-CH"/>
              </w:rPr>
              <w:t xml:space="preserve">Wahrnehmen hauswirtschaftlicher Aufgaben </w:t>
            </w: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  <w:r w:rsidRPr="000C1B02">
              <w:rPr>
                <w:rFonts w:ascii="Arial" w:hAnsi="Arial" w:cs="Arial"/>
                <w:i/>
                <w:color w:val="000000"/>
                <w:sz w:val="18"/>
                <w:szCs w:val="18"/>
              </w:rPr>
              <w:t>Für ein sauberes und sicheres Lebensumfeld unter Berücksichtigung der persönlichen Bedürfnisse sorgen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110BB9" w:rsidRPr="00542F18" w:rsidRDefault="00110BB9" w:rsidP="00110BB9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42F1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 xml:space="preserve">Erkennt und nutzt Ressourcen 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 xml:space="preserve">Berät Klientinnen und Klienten bei der Bewältigung von Reinigungsarbeiten und der Einhaltung der Hygienevorschriften und leitet sie an 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 xml:space="preserve">Führt selbst Reinigungsarbeiten aus und hält die Hygienevorschriften ein 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 xml:space="preserve">Sorgt für Ordnung 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>Berät und unterstützt die Klientinnen und Klienten beim Umgang mit Lebensmitteln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>Wendet die gebräuchlichen Reinigungsmittel und -geräte an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 xml:space="preserve">Vermeidet Sturz-, Rutsch- und Verletzungsgefahren 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>Arbeitet rücken- und gelenkschonend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>Achtet auf umweltbewussten Umgang mit Stoffen und Ressourcen</w:t>
            </w:r>
          </w:p>
          <w:p w:rsidR="00110BB9" w:rsidRPr="00542F18" w:rsidRDefault="00110BB9" w:rsidP="00110BB9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42F1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>Zeigt eine respektvolle Haltung im Umgang mit Eigentum der Klientinnen und Klienten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>Hat Sinn für Ordnung und Sauberkeit</w:t>
            </w:r>
          </w:p>
          <w:p w:rsidR="00110BB9" w:rsidRPr="00542F18" w:rsidRDefault="00110BB9" w:rsidP="00110BB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542F18">
              <w:rPr>
                <w:rFonts w:ascii="Arial" w:eastAsiaTheme="minorHAnsi" w:hAnsi="Arial" w:cs="Arial"/>
                <w:color w:val="000000"/>
                <w:sz w:val="18"/>
                <w:szCs w:val="18"/>
                <w:lang w:val="de-DE" w:eastAsia="en-US"/>
              </w:rPr>
              <w:t>Beachtet die Gewohnheiten der Klientinnen und Klienten</w:t>
            </w:r>
          </w:p>
        </w:tc>
        <w:tc>
          <w:tcPr>
            <w:tcW w:w="7259" w:type="dxa"/>
            <w:vMerge w:val="restart"/>
            <w:tcBorders>
              <w:right w:val="dotted" w:sz="4" w:space="0" w:color="auto"/>
            </w:tcBorders>
          </w:tcPr>
          <w:p w:rsidR="00110BB9" w:rsidRPr="0091317E" w:rsidRDefault="00110BB9" w:rsidP="00110BB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  <w:permStart w:id="1349282317" w:edGrp="everyone"/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49282317"/>
          <w:p w:rsidR="00110BB9" w:rsidRPr="0091317E" w:rsidRDefault="00110BB9" w:rsidP="00110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  <w:permStart w:id="1978926890" w:edGrp="everyone"/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ermEnd w:id="1978926890"/>
          <w:p w:rsidR="00110BB9" w:rsidRDefault="00110BB9" w:rsidP="00110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110BB9" w:rsidRPr="00D70A91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  <w:permStart w:id="1580495474" w:edGrp="everyone"/>
          </w:p>
          <w:p w:rsidR="00110BB9" w:rsidRPr="00D70A91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Pr="00D70A91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Pr="00D70A91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Pr="00D70A91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Pr="00D70A91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Pr="00D70A91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Pr="00D70A91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BB9" w:rsidRPr="00D70A91" w:rsidRDefault="00110BB9" w:rsidP="00110BB9">
            <w:pPr>
              <w:rPr>
                <w:rFonts w:ascii="Arial" w:hAnsi="Arial" w:cs="Arial"/>
                <w:sz w:val="20"/>
                <w:szCs w:val="20"/>
              </w:rPr>
            </w:pPr>
          </w:p>
          <w:permEnd w:id="1580495474"/>
          <w:p w:rsidR="00110BB9" w:rsidRPr="0091317E" w:rsidRDefault="00110BB9" w:rsidP="00110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BB9" w:rsidTr="00110BB9">
        <w:trPr>
          <w:trHeight w:val="2856"/>
        </w:trPr>
        <w:tc>
          <w:tcPr>
            <w:tcW w:w="3339" w:type="dxa"/>
            <w:tcBorders>
              <w:top w:val="nil"/>
            </w:tcBorders>
            <w:shd w:val="clear" w:color="auto" w:fill="auto"/>
            <w:vAlign w:val="center"/>
          </w:tcPr>
          <w:p w:rsidR="00110BB9" w:rsidRDefault="00110BB9" w:rsidP="00110BB9">
            <w:pPr>
              <w:pStyle w:val="berschrift8"/>
            </w:pPr>
            <w:bookmarkStart w:id="0" w:name="_GoBack" w:colFirst="0" w:colLast="0"/>
            <w:r w:rsidRPr="00253DC2">
              <w:t>Inklusive Kompetenz</w:t>
            </w:r>
          </w:p>
          <w:p w:rsidR="00110BB9" w:rsidRPr="00BF0A2D" w:rsidRDefault="00110BB9" w:rsidP="00110BB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110BB9" w:rsidRPr="00BF0A2D" w:rsidRDefault="00110BB9" w:rsidP="00110BB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110BB9" w:rsidRPr="00BF0A2D" w:rsidRDefault="00110BB9" w:rsidP="00110BB9">
            <w:pPr>
              <w:pStyle w:val="Textkrper2"/>
              <w:rPr>
                <w:sz w:val="18"/>
                <w:szCs w:val="18"/>
              </w:rPr>
            </w:pPr>
            <w:r w:rsidRPr="00BF0A2D">
              <w:rPr>
                <w:sz w:val="18"/>
                <w:szCs w:val="18"/>
              </w:rPr>
              <w:t>A.3 Gemäss den eigenen Beobachtungen situationsgerecht handeln.</w:t>
            </w:r>
          </w:p>
          <w:p w:rsidR="00110BB9" w:rsidRPr="00BF0A2D" w:rsidRDefault="00110BB9" w:rsidP="00110BB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110BB9" w:rsidRPr="00BF0A2D" w:rsidRDefault="00110BB9" w:rsidP="00110BB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110BB9" w:rsidRPr="00BF0A2D" w:rsidRDefault="00110BB9" w:rsidP="00110BB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110BB9" w:rsidRPr="00834A34" w:rsidRDefault="00110BB9" w:rsidP="00110BB9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110BB9" w:rsidRPr="00542F18" w:rsidRDefault="00110BB9" w:rsidP="00110BB9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59" w:type="dxa"/>
            <w:vMerge/>
            <w:tcBorders>
              <w:right w:val="dotted" w:sz="4" w:space="0" w:color="auto"/>
            </w:tcBorders>
          </w:tcPr>
          <w:p w:rsidR="00110BB9" w:rsidRPr="0091317E" w:rsidRDefault="00110BB9" w:rsidP="00110BB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:rsidR="00264EA2" w:rsidRPr="0029729D" w:rsidRDefault="00264EA2">
      <w:pPr>
        <w:rPr>
          <w:rFonts w:ascii="Arial" w:hAnsi="Arial" w:cs="Arial"/>
          <w:sz w:val="20"/>
          <w:szCs w:val="20"/>
        </w:rPr>
      </w:pPr>
    </w:p>
    <w:sectPr w:rsidR="00264EA2" w:rsidRPr="0029729D" w:rsidSect="009C373B">
      <w:headerReference w:type="default" r:id="rId9"/>
      <w:footerReference w:type="default" r:id="rId10"/>
      <w:pgSz w:w="16838" w:h="11906" w:orient="landscape"/>
      <w:pgMar w:top="1417" w:right="962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D7" w:rsidRDefault="00517EBC" w:rsidP="009C373B">
    <w:pPr>
      <w:pStyle w:val="Fuzeile"/>
      <w:pBdr>
        <w:top w:val="single" w:sz="4" w:space="1" w:color="auto"/>
      </w:pBdr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1B020F8A" wp14:editId="391AD968">
          <wp:simplePos x="0" y="0"/>
          <wp:positionH relativeFrom="margin">
            <wp:posOffset>6966585</wp:posOffset>
          </wp:positionH>
          <wp:positionV relativeFrom="margin">
            <wp:posOffset>6156325</wp:posOffset>
          </wp:positionV>
          <wp:extent cx="2519680" cy="2590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6D7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56132E11" wp14:editId="38DB205D">
          <wp:extent cx="871855" cy="148590"/>
          <wp:effectExtent l="0" t="0" r="4445" b="3810"/>
          <wp:docPr id="12" name="Grafik 12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91" w:rsidRPr="00D70A91" w:rsidRDefault="00264EA2" w:rsidP="009C373B">
    <w:pPr>
      <w:pStyle w:val="Kopfzeile"/>
      <w:tabs>
        <w:tab w:val="clear" w:pos="9072"/>
        <w:tab w:val="right" w:pos="14742"/>
      </w:tabs>
      <w:rPr>
        <w:rFonts w:ascii="Arial" w:hAnsi="Arial" w:cs="Arial"/>
        <w:sz w:val="16"/>
      </w:rPr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D70A91">
      <w:rPr>
        <w:rFonts w:ascii="Arial" w:hAnsi="Arial" w:cs="Arial"/>
        <w:color w:val="44546A"/>
        <w:sz w:val="16"/>
        <w:szCs w:val="16"/>
        <w:lang w:val="de-DE"/>
      </w:rPr>
      <w:tab/>
    </w:r>
    <w:r w:rsidR="00D70A91">
      <w:rPr>
        <w:rFonts w:ascii="Arial" w:hAnsi="Arial" w:cs="Arial"/>
        <w:color w:val="44546A"/>
        <w:sz w:val="16"/>
        <w:szCs w:val="16"/>
        <w:lang w:val="de-DE"/>
      </w:rPr>
      <w:tab/>
      <w:t xml:space="preserve">Kompetenz G.2 </w:t>
    </w:r>
    <w:sdt>
      <w:sdtPr>
        <w:rPr>
          <w:rFonts w:ascii="Arial" w:hAnsi="Arial" w:cs="Arial"/>
          <w:color w:val="44546A"/>
          <w:sz w:val="16"/>
          <w:szCs w:val="16"/>
          <w:lang w:val="de-DE"/>
        </w:rPr>
        <w:id w:val="1168209085"/>
        <w:docPartObj>
          <w:docPartGallery w:val="Page Numbers (Top of Page)"/>
          <w:docPartUnique/>
        </w:docPartObj>
      </w:sdtPr>
      <w:sdtEndPr/>
      <w:sdtContent>
        <w:r w:rsidR="00D70A91" w:rsidRPr="00FC5292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Seite </w:t>
        </w:r>
        <w:r w:rsidR="00D70A91" w:rsidRPr="00FC5292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D70A91" w:rsidRPr="00FC5292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D70A91" w:rsidRPr="00FC5292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110BB9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D70A91" w:rsidRPr="00FC5292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D70A91" w:rsidRPr="00FC5292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D70A91" w:rsidRPr="00FC5292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D70A91" w:rsidRPr="00FC5292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D70A91" w:rsidRPr="00FC5292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110BB9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D70A91" w:rsidRPr="00FC5292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D70A91" w:rsidRPr="00D70A91" w:rsidRDefault="00D70A91" w:rsidP="009C373B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rPr>
        <w:rFonts w:ascii="Arial" w:hAnsi="Arial" w:cs="Arial"/>
        <w:color w:val="44546A"/>
        <w:sz w:val="8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4xubENjzT2efPpwhPGC7uHQa8Q=" w:salt="lWnrvHD5TwOT6flLxIZop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B4C"/>
    <w:rsid w:val="000F0288"/>
    <w:rsid w:val="000F09E6"/>
    <w:rsid w:val="000F0C25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0BB9"/>
    <w:rsid w:val="00111950"/>
    <w:rsid w:val="0011212B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67FF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1ED"/>
    <w:rsid w:val="00362B8F"/>
    <w:rsid w:val="00363081"/>
    <w:rsid w:val="0036399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C74AE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17EBC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04B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373B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6D7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07B0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85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0A91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5AD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20AF"/>
    <w:rsid w:val="00E22468"/>
    <w:rsid w:val="00E22AA8"/>
    <w:rsid w:val="00E22C3B"/>
    <w:rsid w:val="00E22F90"/>
    <w:rsid w:val="00E23153"/>
    <w:rsid w:val="00E2421B"/>
    <w:rsid w:val="00E250D3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202F2"/>
    <w:rsid w:val="00F20920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5292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A35E-3E8A-4A08-A0AA-F0AAE129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913FBBE.dotm</Template>
  <TotalTime>0</TotalTime>
  <Pages>1</Pages>
  <Words>206</Words>
  <Characters>1459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18</cp:revision>
  <dcterms:created xsi:type="dcterms:W3CDTF">2017-12-07T11:07:00Z</dcterms:created>
  <dcterms:modified xsi:type="dcterms:W3CDTF">2019-12-12T12:42:00Z</dcterms:modified>
</cp:coreProperties>
</file>